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CC" w:rsidRPr="0062178D" w:rsidRDefault="00A014CC" w:rsidP="00A014CC">
      <w:pPr>
        <w:spacing w:after="0" w:line="259" w:lineRule="auto"/>
        <w:ind w:left="19" w:right="0" w:firstLine="0"/>
        <w:jc w:val="center"/>
        <w:rPr>
          <w:color w:val="auto"/>
        </w:rPr>
      </w:pPr>
      <w:r w:rsidRPr="0062178D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0" wp14:anchorId="003E762D" wp14:editId="7748476E">
            <wp:simplePos x="0" y="0"/>
            <wp:positionH relativeFrom="column">
              <wp:posOffset>5372100</wp:posOffset>
            </wp:positionH>
            <wp:positionV relativeFrom="paragraph">
              <wp:posOffset>-214506</wp:posOffset>
            </wp:positionV>
            <wp:extent cx="1277112" cy="1092708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0" wp14:anchorId="2AE931D0" wp14:editId="4F28BB2C">
            <wp:simplePos x="0" y="0"/>
            <wp:positionH relativeFrom="column">
              <wp:posOffset>0</wp:posOffset>
            </wp:positionH>
            <wp:positionV relativeFrom="paragraph">
              <wp:posOffset>-205362</wp:posOffset>
            </wp:positionV>
            <wp:extent cx="1275588" cy="1092708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588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b/>
          <w:color w:val="auto"/>
          <w:sz w:val="28"/>
        </w:rPr>
        <w:t xml:space="preserve">RAWCLIFFE PARISH COUNCIL </w:t>
      </w:r>
    </w:p>
    <w:p w:rsidR="00A014CC" w:rsidRPr="0062178D" w:rsidRDefault="00A014CC" w:rsidP="00A014CC">
      <w:pPr>
        <w:spacing w:after="0" w:line="259" w:lineRule="auto"/>
        <w:ind w:left="70" w:right="0" w:firstLine="0"/>
        <w:jc w:val="center"/>
        <w:rPr>
          <w:color w:val="auto"/>
        </w:rPr>
      </w:pPr>
      <w:r w:rsidRPr="0062178D">
        <w:rPr>
          <w:b/>
          <w:color w:val="auto"/>
          <w:sz w:val="22"/>
        </w:rPr>
        <w:t xml:space="preserve"> </w:t>
      </w:r>
    </w:p>
    <w:p w:rsidR="00A014CC" w:rsidRPr="0062178D" w:rsidRDefault="00A014CC" w:rsidP="00A014CC">
      <w:pPr>
        <w:spacing w:after="0" w:line="259" w:lineRule="auto"/>
        <w:ind w:left="-2343" w:right="-2370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Clerk:  Mrs. Vicky Whiteley  </w:t>
      </w:r>
    </w:p>
    <w:p w:rsidR="00A014CC" w:rsidRPr="0062178D" w:rsidRDefault="00A014CC" w:rsidP="00A014CC">
      <w:pPr>
        <w:spacing w:after="0" w:line="259" w:lineRule="auto"/>
        <w:ind w:left="-2343" w:right="-2364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Old Fold Yard House, West End, Rawcliffe, DN14 8RW  </w:t>
      </w:r>
    </w:p>
    <w:p w:rsidR="00A014CC" w:rsidRPr="0062178D" w:rsidRDefault="00A014CC" w:rsidP="00A014CC">
      <w:pPr>
        <w:spacing w:after="0" w:line="259" w:lineRule="auto"/>
        <w:ind w:left="-2343" w:right="-2366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Tel: 07761 801122    e-mail: clerk@rawcliffeparishcouncil.org.uk </w:t>
      </w:r>
    </w:p>
    <w:p w:rsidR="00A014CC" w:rsidRPr="0062178D" w:rsidRDefault="00A014CC" w:rsidP="00A014CC">
      <w:pPr>
        <w:spacing w:after="0" w:line="259" w:lineRule="auto"/>
        <w:ind w:left="0" w:right="0" w:firstLine="0"/>
        <w:rPr>
          <w:color w:val="auto"/>
          <w:sz w:val="24"/>
        </w:rPr>
      </w:pPr>
      <w:r w:rsidRPr="0062178D">
        <w:rPr>
          <w:color w:val="auto"/>
          <w:sz w:val="24"/>
        </w:rPr>
        <w:t xml:space="preserve"> </w:t>
      </w:r>
    </w:p>
    <w:p w:rsidR="00A014CC" w:rsidRPr="0062178D" w:rsidRDefault="00A014CC" w:rsidP="00A014CC">
      <w:pPr>
        <w:spacing w:after="0" w:line="259" w:lineRule="auto"/>
        <w:ind w:left="0" w:firstLine="0"/>
        <w:jc w:val="right"/>
        <w:rPr>
          <w:color w:val="auto"/>
          <w:sz w:val="24"/>
        </w:rPr>
      </w:pPr>
    </w:p>
    <w:p w:rsidR="00A014CC" w:rsidRPr="0062178D" w:rsidRDefault="009E01AD" w:rsidP="00A014CC">
      <w:pPr>
        <w:spacing w:after="0" w:line="259" w:lineRule="auto"/>
        <w:ind w:left="0" w:firstLine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 September 2024</w:t>
      </w:r>
      <w:r w:rsidR="00A014CC" w:rsidRPr="0062178D">
        <w:rPr>
          <w:color w:val="auto"/>
          <w:sz w:val="28"/>
          <w:szCs w:val="28"/>
        </w:rPr>
        <w:tab/>
      </w:r>
    </w:p>
    <w:p w:rsidR="00A014CC" w:rsidRPr="0062178D" w:rsidRDefault="00A014CC" w:rsidP="00A014CC">
      <w:pPr>
        <w:spacing w:after="0" w:line="259" w:lineRule="auto"/>
        <w:ind w:left="8642" w:right="0" w:firstLine="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 </w:t>
      </w: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You are hereby summonsed to attend the meeting of Rawcliffe Parish Council to be held at St James’ Church, The Green, Rawcliffe at 7pm on Wednesday </w:t>
      </w:r>
      <w:r w:rsidR="009E01AD">
        <w:rPr>
          <w:color w:val="auto"/>
          <w:sz w:val="28"/>
          <w:szCs w:val="28"/>
        </w:rPr>
        <w:t>25 September 2024</w:t>
      </w: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Agenda  </w:t>
      </w:r>
    </w:p>
    <w:p w:rsidR="00A014CC" w:rsidRPr="0062178D" w:rsidRDefault="00A014CC" w:rsidP="00A014CC">
      <w:pPr>
        <w:ind w:left="0" w:right="0" w:firstLine="0"/>
        <w:rPr>
          <w:color w:val="auto"/>
          <w:sz w:val="28"/>
          <w:szCs w:val="28"/>
        </w:rPr>
      </w:pP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propose and second the minutes of Rawcliffe Parish Council meeting held Wednesday </w:t>
      </w:r>
      <w:r w:rsidR="0068294D">
        <w:rPr>
          <w:color w:val="auto"/>
          <w:sz w:val="28"/>
          <w:szCs w:val="28"/>
        </w:rPr>
        <w:t>24</w:t>
      </w:r>
      <w:r w:rsidR="009E01AD">
        <w:rPr>
          <w:color w:val="auto"/>
          <w:sz w:val="28"/>
          <w:szCs w:val="28"/>
        </w:rPr>
        <w:t xml:space="preserve"> July 2024</w:t>
      </w:r>
      <w:r w:rsidRPr="0062178D">
        <w:rPr>
          <w:color w:val="auto"/>
          <w:sz w:val="28"/>
          <w:szCs w:val="28"/>
        </w:rPr>
        <w:t xml:space="preserve">  </w:t>
      </w:r>
      <w:bookmarkStart w:id="0" w:name="_GoBack"/>
      <w:bookmarkEnd w:id="0"/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Apologies for Absence 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record declarations of interest on items listed on the agenda and the nature of such interest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note dispensation given to councillors on items on the agenda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receive the Parish Clerks Report 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To receive the East Riding Councillors Report</w:t>
      </w:r>
    </w:p>
    <w:p w:rsidR="009E01AD" w:rsidRDefault="009E01AD" w:rsidP="009E01AD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Public Participation </w:t>
      </w:r>
    </w:p>
    <w:p w:rsidR="009E01AD" w:rsidRPr="00A014CC" w:rsidRDefault="009E01AD" w:rsidP="009E01AD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b/>
          <w:color w:val="auto"/>
          <w:sz w:val="28"/>
          <w:szCs w:val="28"/>
        </w:rPr>
        <w:t xml:space="preserve">Close the meeting for Public Participation  </w:t>
      </w:r>
    </w:p>
    <w:p w:rsidR="009E01AD" w:rsidRPr="00A014CC" w:rsidRDefault="009E01AD" w:rsidP="009E01AD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color w:val="auto"/>
          <w:sz w:val="28"/>
          <w:szCs w:val="28"/>
        </w:rPr>
        <w:t xml:space="preserve">Public Participation – Any member of the public named on the electoral role is allowed no more than 5 minutes to address members of the council. If the point discussed is not on the agenda, councillors will place on the next agenda.  </w:t>
      </w:r>
    </w:p>
    <w:p w:rsidR="009E01AD" w:rsidRDefault="009E01AD" w:rsidP="009E01AD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b/>
          <w:color w:val="auto"/>
          <w:sz w:val="28"/>
          <w:szCs w:val="28"/>
        </w:rPr>
        <w:t xml:space="preserve">The Chairman will re-open the meeting  </w:t>
      </w:r>
    </w:p>
    <w:p w:rsidR="009E01AD" w:rsidRDefault="009E01AD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Solar Farm Update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Update on</w:t>
      </w:r>
      <w:r w:rsidRPr="0062178D">
        <w:rPr>
          <w:color w:val="auto"/>
          <w:sz w:val="28"/>
          <w:szCs w:val="28"/>
        </w:rPr>
        <w:t xml:space="preserve"> work following last meeting  </w:t>
      </w:r>
    </w:p>
    <w:p w:rsidR="00A014CC" w:rsidRPr="0062178D" w:rsidRDefault="009E01AD" w:rsidP="00A014CC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Riverside Bin Quote </w:t>
      </w:r>
    </w:p>
    <w:p w:rsidR="00A014CC" w:rsidRDefault="009E01AD" w:rsidP="00A014CC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Tree Works – Village Green </w:t>
      </w:r>
    </w:p>
    <w:p w:rsidR="00A014CC" w:rsidRDefault="009E01AD" w:rsidP="00A014CC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Picnic Benches – Play Parks </w:t>
      </w:r>
    </w:p>
    <w:p w:rsidR="00A014CC" w:rsidRDefault="009E01AD" w:rsidP="00A014CC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Noticeboard – Rawcliffe Bridge </w:t>
      </w:r>
    </w:p>
    <w:p w:rsidR="009E01AD" w:rsidRDefault="009E01AD" w:rsidP="00A014CC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Quinquennial</w:t>
      </w:r>
      <w:proofErr w:type="spellEnd"/>
      <w:r>
        <w:rPr>
          <w:color w:val="auto"/>
          <w:sz w:val="28"/>
          <w:szCs w:val="28"/>
        </w:rPr>
        <w:t xml:space="preserve"> Report </w:t>
      </w:r>
    </w:p>
    <w:p w:rsidR="00A014CC" w:rsidRDefault="009E01AD" w:rsidP="00A014CC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Lanyards </w:t>
      </w:r>
    </w:p>
    <w:p w:rsidR="009E01AD" w:rsidRDefault="009E01AD" w:rsidP="00A014CC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Emergency Plan </w:t>
      </w:r>
    </w:p>
    <w:p w:rsidR="00A014CC" w:rsidRP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Update from Street Maintenance Operative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Section 137 LGA 1972 – Grant Applications </w:t>
      </w:r>
    </w:p>
    <w:p w:rsidR="009E01AD" w:rsidRDefault="009E01AD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ERYC SID Grant Scheme </w:t>
      </w:r>
    </w:p>
    <w:p w:rsidR="009E01AD" w:rsidRDefault="009E01AD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Items from Residents </w:t>
      </w:r>
    </w:p>
    <w:p w:rsidR="009E01AD" w:rsidRPr="009E01AD" w:rsidRDefault="009E01AD" w:rsidP="009E01AD">
      <w:pPr>
        <w:pStyle w:val="ListParagraph"/>
        <w:numPr>
          <w:ilvl w:val="1"/>
          <w:numId w:val="1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Church Disabled Access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Items from council members</w:t>
      </w:r>
    </w:p>
    <w:p w:rsidR="00A014CC" w:rsidRDefault="009E01AD" w:rsidP="00A014CC">
      <w:pPr>
        <w:pStyle w:val="ListParagraph"/>
        <w:numPr>
          <w:ilvl w:val="0"/>
          <w:numId w:val="3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Fence Quotes – Village Green </w:t>
      </w:r>
    </w:p>
    <w:p w:rsidR="009E01AD" w:rsidRPr="00A014CC" w:rsidRDefault="009E01AD" w:rsidP="00A014CC">
      <w:pPr>
        <w:pStyle w:val="ListParagraph"/>
        <w:numPr>
          <w:ilvl w:val="0"/>
          <w:numId w:val="3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Newsletter </w:t>
      </w:r>
    </w:p>
    <w:p w:rsidR="00A014CC" w:rsidRDefault="009E01AD" w:rsidP="009E01AD">
      <w:pPr>
        <w:pStyle w:val="ListParagraph"/>
        <w:numPr>
          <w:ilvl w:val="0"/>
          <w:numId w:val="3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Hedgehog Crossing Sign </w:t>
      </w:r>
    </w:p>
    <w:p w:rsidR="009E01AD" w:rsidRDefault="009E01AD" w:rsidP="009E01AD">
      <w:pPr>
        <w:pStyle w:val="ListParagraph"/>
        <w:numPr>
          <w:ilvl w:val="0"/>
          <w:numId w:val="3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Red Box </w:t>
      </w:r>
    </w:p>
    <w:p w:rsidR="009E01AD" w:rsidRPr="009E01AD" w:rsidRDefault="009E01AD" w:rsidP="009E01AD">
      <w:pPr>
        <w:pStyle w:val="ListParagraph"/>
        <w:numPr>
          <w:ilvl w:val="0"/>
          <w:numId w:val="3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Flower Display Box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Update from Rawcliffe Village Hall Committee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George Town Circus Request </w:t>
      </w:r>
      <w:r w:rsidR="009E01AD">
        <w:rPr>
          <w:color w:val="auto"/>
          <w:sz w:val="28"/>
          <w:szCs w:val="28"/>
        </w:rPr>
        <w:t xml:space="preserve">/ Tucker Fairground Request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Rawcliffe Play and Sk8 Park and Rawcliffe Bridge Play Park Inspection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Rawcliffe Cemetery Burial and Memorial Notification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Planning Applications to be commented on since the last meeting.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Remembrance Parade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Christmas Trees / Light Switch On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Accounts </w:t>
      </w:r>
    </w:p>
    <w:p w:rsidR="009E01AD" w:rsidRPr="009E01AD" w:rsidRDefault="00A014CC" w:rsidP="009E01AD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Date of the Next Meeting  </w:t>
      </w:r>
    </w:p>
    <w:p w:rsidR="00A014CC" w:rsidRDefault="00A014CC" w:rsidP="00A014CC">
      <w:pPr>
        <w:ind w:right="0"/>
        <w:rPr>
          <w:color w:val="auto"/>
          <w:sz w:val="28"/>
          <w:szCs w:val="28"/>
        </w:rPr>
      </w:pPr>
    </w:p>
    <w:p w:rsidR="00A014CC" w:rsidRDefault="00A014CC" w:rsidP="00A014CC">
      <w:pPr>
        <w:ind w:right="0"/>
        <w:rPr>
          <w:color w:val="auto"/>
          <w:sz w:val="28"/>
          <w:szCs w:val="28"/>
        </w:rPr>
      </w:pPr>
    </w:p>
    <w:p w:rsidR="00A014CC" w:rsidRDefault="00A014CC" w:rsidP="00A014CC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Yours sincerely </w:t>
      </w:r>
    </w:p>
    <w:p w:rsidR="00A014CC" w:rsidRDefault="00A014CC" w:rsidP="00A014CC">
      <w:pPr>
        <w:ind w:right="0"/>
        <w:rPr>
          <w:color w:val="auto"/>
          <w:sz w:val="28"/>
          <w:szCs w:val="28"/>
        </w:rPr>
      </w:pPr>
    </w:p>
    <w:p w:rsidR="00A014CC" w:rsidRPr="00A014CC" w:rsidRDefault="00A014CC" w:rsidP="00A014CC">
      <w:pPr>
        <w:ind w:right="0"/>
        <w:rPr>
          <w:rFonts w:ascii="Script MT Bold" w:hAnsi="Script MT Bold"/>
          <w:color w:val="auto"/>
          <w:sz w:val="36"/>
          <w:szCs w:val="36"/>
        </w:rPr>
      </w:pPr>
      <w:r w:rsidRPr="00A014CC">
        <w:rPr>
          <w:rFonts w:ascii="Script MT Bold" w:hAnsi="Script MT Bold"/>
          <w:color w:val="auto"/>
          <w:sz w:val="36"/>
          <w:szCs w:val="36"/>
        </w:rPr>
        <w:t xml:space="preserve">V. Whiteley </w:t>
      </w:r>
    </w:p>
    <w:p w:rsidR="00A014CC" w:rsidRDefault="00A014CC" w:rsidP="00A014CC">
      <w:pPr>
        <w:ind w:right="0"/>
        <w:rPr>
          <w:color w:val="auto"/>
          <w:sz w:val="28"/>
          <w:szCs w:val="28"/>
        </w:rPr>
      </w:pPr>
    </w:p>
    <w:p w:rsidR="00A014CC" w:rsidRPr="0062178D" w:rsidRDefault="00A014CC" w:rsidP="00A014CC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Clerk to the Council </w:t>
      </w:r>
    </w:p>
    <w:p w:rsidR="00E52092" w:rsidRDefault="00E52092"/>
    <w:sectPr w:rsidR="00E52092" w:rsidSect="009E01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689"/>
    <w:multiLevelType w:val="hybridMultilevel"/>
    <w:tmpl w:val="EA98668A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9E71C78"/>
    <w:multiLevelType w:val="hybridMultilevel"/>
    <w:tmpl w:val="AD367EEA"/>
    <w:lvl w:ilvl="0" w:tplc="6A6645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8AD998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ECBC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18E4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0A3E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3AE9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36E9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BED0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1ED1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966D6D"/>
    <w:multiLevelType w:val="hybridMultilevel"/>
    <w:tmpl w:val="8C005276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5521D3C"/>
    <w:multiLevelType w:val="hybridMultilevel"/>
    <w:tmpl w:val="76263462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96A45C0"/>
    <w:multiLevelType w:val="hybridMultilevel"/>
    <w:tmpl w:val="110E96EC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CC"/>
    <w:rsid w:val="0068294D"/>
    <w:rsid w:val="009E01AD"/>
    <w:rsid w:val="00A014CC"/>
    <w:rsid w:val="00E5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C2A77"/>
  <w15:chartTrackingRefBased/>
  <w15:docId w15:val="{A038028E-9FE1-4059-99AF-F57FA184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CC"/>
    <w:pPr>
      <w:spacing w:after="4" w:line="255" w:lineRule="auto"/>
      <w:ind w:left="10" w:right="469" w:hanging="10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4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4D"/>
    <w:rPr>
      <w:rFonts w:ascii="Segoe UI" w:eastAsia="Times New Roman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340</Words>
  <Characters>1684</Characters>
  <Application>Microsoft Office Word</Application>
  <DocSecurity>0</DocSecurity>
  <Lines>76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Owner</dc:creator>
  <cp:keywords/>
  <dc:description/>
  <cp:lastModifiedBy>New Owner</cp:lastModifiedBy>
  <cp:revision>3</cp:revision>
  <cp:lastPrinted>2024-09-19T13:18:00Z</cp:lastPrinted>
  <dcterms:created xsi:type="dcterms:W3CDTF">2024-09-19T10:18:00Z</dcterms:created>
  <dcterms:modified xsi:type="dcterms:W3CDTF">2024-09-19T13:18:00Z</dcterms:modified>
</cp:coreProperties>
</file>